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F" w:rsidRDefault="00AE091F" w:rsidP="00092ECB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AE091F" w:rsidRDefault="00AE091F" w:rsidP="00AD3E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1F" w:rsidRDefault="00AE091F" w:rsidP="00AD3E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1F" w:rsidRPr="00FF76EC" w:rsidRDefault="00AE091F" w:rsidP="00AD3E07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FF76EC">
        <w:rPr>
          <w:rFonts w:ascii="Times New Roman" w:hAnsi="Times New Roman" w:cs="Times New Roman"/>
          <w:u w:val="single"/>
          <w:lang w:val="ru-RU"/>
        </w:rPr>
        <w:t>1</w:t>
      </w:r>
      <w:r w:rsidR="009F44F3" w:rsidRPr="00FF76EC">
        <w:rPr>
          <w:rFonts w:ascii="Times New Roman" w:hAnsi="Times New Roman" w:cs="Times New Roman"/>
          <w:u w:val="single"/>
          <w:lang w:val="ru-RU"/>
        </w:rPr>
        <w:t>1</w:t>
      </w:r>
      <w:r w:rsidRPr="00FF76EC">
        <w:rPr>
          <w:rFonts w:ascii="Times New Roman" w:hAnsi="Times New Roman" w:cs="Times New Roman"/>
          <w:u w:val="single"/>
          <w:lang w:val="ru-RU"/>
        </w:rPr>
        <w:t xml:space="preserve"> </w:t>
      </w:r>
      <w:r w:rsidR="009F44F3" w:rsidRPr="00FF76EC">
        <w:rPr>
          <w:rFonts w:ascii="Times New Roman" w:hAnsi="Times New Roman" w:cs="Times New Roman"/>
          <w:u w:val="single"/>
          <w:lang w:val="ru-RU"/>
        </w:rPr>
        <w:t>дека</w:t>
      </w:r>
      <w:r w:rsidRPr="00FF76EC">
        <w:rPr>
          <w:rFonts w:ascii="Times New Roman" w:hAnsi="Times New Roman" w:cs="Times New Roman"/>
          <w:u w:val="single"/>
          <w:lang w:val="ru-RU"/>
        </w:rPr>
        <w:t>бря 2013 г. №</w:t>
      </w:r>
      <w:r w:rsidR="009F6770" w:rsidRPr="00FF76EC">
        <w:rPr>
          <w:rFonts w:ascii="Times New Roman" w:hAnsi="Times New Roman" w:cs="Times New Roman"/>
          <w:u w:val="single"/>
          <w:lang w:val="ru-RU"/>
        </w:rPr>
        <w:t>18/3</w:t>
      </w:r>
      <w:r w:rsidRPr="00FF76EC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AE091F" w:rsidRPr="00FF76EC" w:rsidRDefault="00AE091F" w:rsidP="001D21CE">
      <w:pPr>
        <w:pStyle w:val="23"/>
        <w:spacing w:after="0" w:line="240" w:lineRule="auto"/>
        <w:ind w:left="0"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1F" w:rsidRPr="00FF76EC" w:rsidRDefault="00AE091F" w:rsidP="00AB2D39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16179F" w:rsidRPr="00FF76EC">
        <w:rPr>
          <w:rFonts w:ascii="Times New Roman" w:hAnsi="Times New Roman" w:cs="Times New Roman"/>
          <w:b/>
          <w:bCs/>
          <w:sz w:val="26"/>
          <w:szCs w:val="26"/>
        </w:rPr>
        <w:t>внесении изменени</w:t>
      </w:r>
      <w:r w:rsidR="00427606" w:rsidRPr="00FF76EC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16179F"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Pr="00FF76EC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16179F" w:rsidRPr="00FF76EC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 Совета депутатов муниципальног</w:t>
      </w:r>
      <w:r w:rsidR="0016179F" w:rsidRPr="00FF76E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 округа </w:t>
      </w:r>
      <w:proofErr w:type="spellStart"/>
      <w:r w:rsidRPr="00FF76EC">
        <w:rPr>
          <w:rFonts w:ascii="Times New Roman" w:hAnsi="Times New Roman" w:cs="Times New Roman"/>
          <w:b/>
          <w:bCs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 от 17.10.2013г. №14/7 «О дополнительных мероприятиях по социально-экономическому </w:t>
      </w:r>
      <w:r w:rsidR="00AB2D39" w:rsidRPr="00FF76EC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азвитию района </w:t>
      </w:r>
      <w:proofErr w:type="spellStart"/>
      <w:r w:rsidRPr="00FF76EC">
        <w:rPr>
          <w:rFonts w:ascii="Times New Roman" w:hAnsi="Times New Roman" w:cs="Times New Roman"/>
          <w:b/>
          <w:bCs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b/>
          <w:bCs/>
          <w:sz w:val="26"/>
          <w:szCs w:val="26"/>
        </w:rPr>
        <w:t xml:space="preserve"> города Москвы в 2014 году»</w:t>
      </w:r>
    </w:p>
    <w:p w:rsidR="00AE091F" w:rsidRPr="00FF76EC" w:rsidRDefault="00AE091F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</w:p>
    <w:p w:rsidR="00AE091F" w:rsidRPr="00FF76EC" w:rsidRDefault="00AE091F" w:rsidP="00447225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AE091F" w:rsidRPr="00FF76EC" w:rsidRDefault="00AE091F" w:rsidP="0055564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sz w:val="26"/>
          <w:szCs w:val="26"/>
          <w:lang w:val="ru-RU"/>
        </w:rPr>
        <w:t>На основании</w:t>
      </w:r>
      <w:r w:rsidR="00F53355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5FBD" w:rsidRPr="00FF76EC">
        <w:rPr>
          <w:rFonts w:ascii="Times New Roman" w:hAnsi="Times New Roman"/>
          <w:sz w:val="26"/>
          <w:szCs w:val="26"/>
          <w:lang w:val="ru-RU"/>
        </w:rPr>
        <w:t xml:space="preserve">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принимая во внимание согласование и.о.главы управы района </w:t>
      </w:r>
      <w:proofErr w:type="spellStart"/>
      <w:r w:rsidR="00945FBD" w:rsidRPr="00FF76E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945FBD" w:rsidRPr="00FF76EC">
        <w:rPr>
          <w:rFonts w:ascii="Times New Roman" w:hAnsi="Times New Roman"/>
          <w:sz w:val="26"/>
          <w:szCs w:val="26"/>
          <w:lang w:val="ru-RU"/>
        </w:rPr>
        <w:t xml:space="preserve"> города Москвы, и с учетом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письменн</w:t>
      </w:r>
      <w:r w:rsidR="00F53355" w:rsidRPr="00FF76EC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обращени</w:t>
      </w:r>
      <w:r w:rsidR="00F53355" w:rsidRPr="00FF76EC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42760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заместителя префекта ВАО г</w:t>
      </w:r>
      <w:proofErr w:type="gramStart"/>
      <w:r w:rsidR="00427606" w:rsidRPr="00FF76EC"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 w:rsidR="00427606" w:rsidRPr="00FF76EC">
        <w:rPr>
          <w:rFonts w:ascii="Times New Roman" w:hAnsi="Times New Roman" w:cs="Times New Roman"/>
          <w:sz w:val="26"/>
          <w:szCs w:val="26"/>
          <w:lang w:val="ru-RU"/>
        </w:rPr>
        <w:t>осквы И.М.Кузнецовой от 21.11.2013г. №102-ОУВ</w:t>
      </w:r>
      <w:r w:rsidRPr="00FF76EC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Совет депутатов решил:</w:t>
      </w:r>
    </w:p>
    <w:p w:rsidR="00AE091F" w:rsidRPr="00FF76EC" w:rsidRDefault="00AE091F" w:rsidP="00172B70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93CAC" w:rsidRPr="00FF76EC" w:rsidRDefault="00AE091F" w:rsidP="001D04D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6179F" w:rsidRPr="00FF76EC">
        <w:rPr>
          <w:rFonts w:ascii="Times New Roman" w:hAnsi="Times New Roman" w:cs="Times New Roman"/>
          <w:sz w:val="26"/>
          <w:szCs w:val="26"/>
          <w:lang w:val="ru-RU"/>
        </w:rPr>
        <w:t>Внести изменени</w:t>
      </w:r>
      <w:r w:rsidR="00427606" w:rsidRPr="00FF76EC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16179F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57543E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решение Совета депутатов муниципального округа </w:t>
      </w:r>
      <w:proofErr w:type="spellStart"/>
      <w:r w:rsidRPr="00FF76EC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от 17.10.2013г. №14/7 «О дополнительных мероприятиях по социально-экономическому развитию района </w:t>
      </w:r>
      <w:proofErr w:type="spellStart"/>
      <w:r w:rsidRPr="00FF76EC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города Москвы в 2014 году»</w:t>
      </w:r>
      <w:r w:rsidR="001D04DB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(в ред</w:t>
      </w:r>
      <w:proofErr w:type="gramStart"/>
      <w:r w:rsidR="001D04DB" w:rsidRPr="00FF76EC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1D04DB" w:rsidRPr="00FF76EC">
        <w:rPr>
          <w:rFonts w:ascii="Times New Roman" w:hAnsi="Times New Roman" w:cs="Times New Roman"/>
          <w:sz w:val="26"/>
          <w:szCs w:val="26"/>
          <w:lang w:val="ru-RU"/>
        </w:rPr>
        <w:t>ешения Совета депутатов от 13 ноября 2013г. №16/5)</w:t>
      </w:r>
      <w:r w:rsidR="0054164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(далее </w:t>
      </w:r>
      <w:r w:rsidR="002C6F52" w:rsidRPr="00FF76EC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4164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66CEF" w:rsidRPr="00FF76EC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541646" w:rsidRPr="00FF76EC">
        <w:rPr>
          <w:rFonts w:ascii="Times New Roman" w:hAnsi="Times New Roman" w:cs="Times New Roman"/>
          <w:sz w:val="26"/>
          <w:szCs w:val="26"/>
          <w:lang w:val="ru-RU"/>
        </w:rPr>
        <w:t>ешение)</w:t>
      </w:r>
      <w:r w:rsidR="00F93CAC" w:rsidRPr="00FF76EC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7543E" w:rsidRPr="00FF76EC" w:rsidRDefault="00F93CAC" w:rsidP="001D04D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57543E" w:rsidRPr="00FF76EC">
        <w:rPr>
          <w:rFonts w:ascii="Times New Roman" w:hAnsi="Times New Roman" w:cs="Times New Roman"/>
          <w:sz w:val="26"/>
          <w:szCs w:val="26"/>
          <w:lang w:val="ru-RU"/>
        </w:rPr>
        <w:t>приложение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к </w:t>
      </w:r>
      <w:r w:rsidR="00166CEF" w:rsidRPr="00FF76EC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>ешению изложить</w:t>
      </w:r>
      <w:r w:rsidR="0057543E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в редакции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7543E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согласно приложению</w:t>
      </w:r>
      <w:r w:rsidR="0042760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7543E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27606" w:rsidRPr="00FF76EC" w:rsidRDefault="00F93CAC" w:rsidP="001D04D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42760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FF76EC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54164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ополнить </w:t>
      </w:r>
      <w:r w:rsidR="00166CEF" w:rsidRPr="00FF76EC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541646" w:rsidRPr="00FF76EC">
        <w:rPr>
          <w:rFonts w:ascii="Times New Roman" w:hAnsi="Times New Roman" w:cs="Times New Roman"/>
          <w:sz w:val="26"/>
          <w:szCs w:val="26"/>
          <w:lang w:val="ru-RU"/>
        </w:rPr>
        <w:t>ешение</w:t>
      </w:r>
      <w:r w:rsidR="00166CEF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1646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приложением 2. </w:t>
      </w:r>
    </w:p>
    <w:p w:rsidR="0018715E" w:rsidRPr="00FF76EC" w:rsidRDefault="0018715E" w:rsidP="0016179F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6EC">
        <w:rPr>
          <w:rFonts w:ascii="Times New Roman" w:hAnsi="Times New Roman" w:cs="Times New Roman"/>
          <w:sz w:val="26"/>
          <w:szCs w:val="26"/>
        </w:rPr>
        <w:t>2. И.о</w:t>
      </w:r>
      <w:proofErr w:type="gramStart"/>
      <w:r w:rsidRPr="00FF76EC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F76EC">
        <w:rPr>
          <w:rFonts w:ascii="Times New Roman" w:hAnsi="Times New Roman" w:cs="Times New Roman"/>
          <w:sz w:val="26"/>
          <w:szCs w:val="26"/>
        </w:rPr>
        <w:t xml:space="preserve">лавы управы района </w:t>
      </w:r>
      <w:proofErr w:type="spellStart"/>
      <w:r w:rsidRPr="00FF76EC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FF76EC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6179F" w:rsidRPr="00FF76EC" w:rsidRDefault="0018715E" w:rsidP="0016179F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6EC">
        <w:rPr>
          <w:rFonts w:ascii="Times New Roman" w:hAnsi="Times New Roman" w:cs="Times New Roman"/>
          <w:sz w:val="26"/>
          <w:szCs w:val="26"/>
        </w:rPr>
        <w:t>3</w:t>
      </w:r>
      <w:r w:rsidR="0016179F" w:rsidRPr="00FF76EC">
        <w:rPr>
          <w:rFonts w:ascii="Times New Roman" w:hAnsi="Times New Roman" w:cs="Times New Roman"/>
          <w:sz w:val="26"/>
          <w:szCs w:val="26"/>
        </w:rPr>
        <w:t xml:space="preserve">. Направить копии настоящего решения в управу района </w:t>
      </w:r>
      <w:proofErr w:type="spellStart"/>
      <w:r w:rsidR="0016179F" w:rsidRPr="00FF76EC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="0016179F" w:rsidRPr="00FF76EC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A30D30" w:rsidRPr="00FF76EC">
        <w:rPr>
          <w:rFonts w:ascii="Times New Roman" w:hAnsi="Times New Roman" w:cs="Times New Roman"/>
          <w:sz w:val="26"/>
          <w:szCs w:val="26"/>
        </w:rPr>
        <w:t>,</w:t>
      </w:r>
      <w:r w:rsidR="0016179F" w:rsidRPr="00FF76EC">
        <w:rPr>
          <w:rFonts w:ascii="Times New Roman" w:hAnsi="Times New Roman" w:cs="Times New Roman"/>
          <w:sz w:val="26"/>
          <w:szCs w:val="26"/>
        </w:rPr>
        <w:t xml:space="preserve"> префектуру Восточного административного округа города Москвы</w:t>
      </w:r>
      <w:r w:rsidR="00A30D30" w:rsidRPr="00FF76EC">
        <w:rPr>
          <w:rFonts w:ascii="Times New Roman" w:hAnsi="Times New Roman" w:cs="Times New Roman"/>
          <w:sz w:val="26"/>
          <w:szCs w:val="26"/>
        </w:rPr>
        <w:t xml:space="preserve"> и </w:t>
      </w:r>
      <w:r w:rsidR="00A30D30" w:rsidRPr="00FF76EC">
        <w:rPr>
          <w:rFonts w:ascii="Times New Roman" w:hAnsi="Times New Roman"/>
          <w:sz w:val="26"/>
          <w:szCs w:val="26"/>
        </w:rPr>
        <w:t>Департамент территориальных органов города Москвы.</w:t>
      </w:r>
      <w:r w:rsidR="0016179F" w:rsidRPr="00FF7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43E" w:rsidRPr="00FF76EC" w:rsidRDefault="0018715E" w:rsidP="0057543E">
      <w:pPr>
        <w:pStyle w:val="23"/>
        <w:tabs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6EC">
        <w:rPr>
          <w:rFonts w:ascii="Times New Roman" w:hAnsi="Times New Roman" w:cs="Times New Roman"/>
          <w:sz w:val="26"/>
          <w:szCs w:val="26"/>
        </w:rPr>
        <w:t>4</w:t>
      </w:r>
      <w:r w:rsidR="00AE091F" w:rsidRPr="00FF76E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57543E" w:rsidRPr="00FF76EC">
        <w:rPr>
          <w:rFonts w:ascii="Times New Roman" w:hAnsi="Times New Roman" w:cs="Times New Roman"/>
          <w:sz w:val="26"/>
          <w:szCs w:val="26"/>
        </w:rPr>
        <w:t>принятия.</w:t>
      </w:r>
    </w:p>
    <w:p w:rsidR="00AE091F" w:rsidRPr="00FF76EC" w:rsidRDefault="0018715E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AE091F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AE091F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081DF3" w:rsidRPr="00FF76EC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081DF3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E091F" w:rsidRPr="00FF76EC">
        <w:rPr>
          <w:rFonts w:ascii="Times New Roman" w:hAnsi="Times New Roman" w:cs="Times New Roman"/>
          <w:sz w:val="26"/>
          <w:szCs w:val="26"/>
          <w:lang w:val="ru-RU"/>
        </w:rPr>
        <w:t>исполнени</w:t>
      </w:r>
      <w:r w:rsidR="00081DF3" w:rsidRPr="00FF76EC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="00AE091F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="00AE091F" w:rsidRPr="00FF76EC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E091F" w:rsidRPr="00FF76EC">
        <w:rPr>
          <w:rFonts w:ascii="Times New Roman" w:hAnsi="Times New Roman" w:cs="Times New Roman"/>
          <w:sz w:val="26"/>
          <w:szCs w:val="26"/>
          <w:lang w:val="ru-RU"/>
        </w:rPr>
        <w:t xml:space="preserve"> Кузнецова Д.Э. </w:t>
      </w:r>
    </w:p>
    <w:p w:rsidR="00AE091F" w:rsidRPr="00FF76EC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FF76EC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FF76EC" w:rsidRDefault="00AE091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муниципального округа </w:t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  <w:t xml:space="preserve">         </w:t>
      </w:r>
    </w:p>
    <w:p w:rsidR="00AE091F" w:rsidRPr="00FF76EC" w:rsidRDefault="00AE091F" w:rsidP="0044722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  </w:t>
      </w:r>
      <w:r w:rsidR="00FF76EC"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</w:t>
      </w:r>
      <w:r w:rsidRPr="00FF76E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Д.Э. Кузнецов</w:t>
      </w:r>
    </w:p>
    <w:p w:rsidR="00AE091F" w:rsidRPr="00FF76EC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FF76EC" w:rsidRDefault="00AE091F" w:rsidP="00447225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9F6770" w:rsidRPr="003D651E" w:rsidRDefault="009F6770" w:rsidP="005F5F9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D651E" w:rsidRDefault="00AE091F" w:rsidP="00C448A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C197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FF76EC" w:rsidRDefault="00FF76EC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F76EC" w:rsidRDefault="00FF76EC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F76EC" w:rsidRDefault="00FF76EC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F76EC" w:rsidRDefault="00FF76EC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F76EC" w:rsidRPr="00945FBD" w:rsidRDefault="00FF76EC" w:rsidP="00C448AA">
      <w:pPr>
        <w:rPr>
          <w:lang w:val="ru-RU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</w:t>
      </w:r>
      <w:r w:rsidRPr="006875C0">
        <w:rPr>
          <w:rFonts w:ascii="Times New Roman" w:hAnsi="Times New Roman" w:cs="Times New Roman"/>
          <w:sz w:val="18"/>
          <w:szCs w:val="18"/>
          <w:lang w:val="ru-RU"/>
        </w:rPr>
        <w:t>Приложение 1 к решению</w:t>
      </w:r>
    </w:p>
    <w:p w:rsidR="003D651E" w:rsidRPr="006875C0" w:rsidRDefault="003D651E" w:rsidP="003D651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Совета депутатов </w:t>
      </w:r>
    </w:p>
    <w:p w:rsidR="003D651E" w:rsidRPr="006875C0" w:rsidRDefault="003D651E" w:rsidP="003D651E">
      <w:pPr>
        <w:ind w:left="567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муниципального округа </w:t>
      </w:r>
      <w:proofErr w:type="spellStart"/>
      <w:r w:rsidRPr="006875C0">
        <w:rPr>
          <w:rFonts w:ascii="Times New Roman" w:hAnsi="Times New Roman" w:cs="Times New Roman"/>
          <w:sz w:val="18"/>
          <w:szCs w:val="18"/>
          <w:lang w:val="ru-RU"/>
        </w:rPr>
        <w:t>Метрогородок</w:t>
      </w:r>
      <w:proofErr w:type="spellEnd"/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D651E" w:rsidRPr="006875C0" w:rsidRDefault="003D651E" w:rsidP="003D651E">
      <w:pPr>
        <w:ind w:left="567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       </w:t>
      </w:r>
      <w:r w:rsidRPr="003D651E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             </w:t>
      </w:r>
      <w:r w:rsidRPr="006875C0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2013"/>
        </w:smartTagPr>
        <w:r w:rsidRPr="006875C0">
          <w:rPr>
            <w:rFonts w:ascii="Times New Roman" w:hAnsi="Times New Roman" w:cs="Times New Roman"/>
            <w:spacing w:val="-1"/>
            <w:sz w:val="18"/>
            <w:szCs w:val="18"/>
            <w:lang w:val="ru-RU"/>
          </w:rPr>
          <w:t xml:space="preserve">11 декабря </w:t>
        </w:r>
        <w:smartTag w:uri="urn:schemas-microsoft-com:office:smarttags" w:element="metricconverter">
          <w:smartTagPr>
            <w:attr w:name="ProductID" w:val="2013 г"/>
          </w:smartTagPr>
          <w:r w:rsidRPr="006875C0">
            <w:rPr>
              <w:rFonts w:ascii="Times New Roman" w:hAnsi="Times New Roman" w:cs="Times New Roman"/>
              <w:sz w:val="18"/>
              <w:szCs w:val="18"/>
              <w:lang w:val="ru-RU"/>
            </w:rPr>
            <w:t>2013 г</w:t>
          </w:r>
        </w:smartTag>
        <w:r w:rsidRPr="006875C0">
          <w:rPr>
            <w:rFonts w:ascii="Times New Roman" w:hAnsi="Times New Roman" w:cs="Times New Roman"/>
            <w:sz w:val="18"/>
            <w:szCs w:val="18"/>
            <w:lang w:val="ru-RU"/>
          </w:rPr>
          <w:t>.</w:t>
        </w:r>
      </w:smartTag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№18/3 </w:t>
      </w:r>
    </w:p>
    <w:p w:rsidR="003D651E" w:rsidRPr="006875C0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6875C0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6875C0" w:rsidRDefault="003D651E" w:rsidP="003D65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6875C0" w:rsidRDefault="003D651E" w:rsidP="003D65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Метрогородок</w:t>
      </w:r>
      <w:proofErr w:type="spellEnd"/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 2014 году</w:t>
      </w:r>
    </w:p>
    <w:p w:rsidR="003D651E" w:rsidRPr="006875C0" w:rsidRDefault="003D651E" w:rsidP="003D65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6330"/>
        <w:gridCol w:w="2072"/>
      </w:tblGrid>
      <w:tr w:rsidR="003D651E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Метрогородок</w:t>
            </w:r>
            <w:proofErr w:type="spell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в 2014 году</w:t>
            </w:r>
          </w:p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Сумма </w:t>
            </w:r>
          </w:p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финансирования</w:t>
            </w:r>
          </w:p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(тыс. руб.)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Ремонт квартир инвалидов, ветеранов Великой Отечественной войны, детей-сирот  и детей, оставшихся без попечения родителей, в т.ч.: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2400,0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квартир инвалидов (6 квартир)</w:t>
            </w:r>
          </w:p>
          <w:p w:rsidR="009573F7" w:rsidRPr="006875C0" w:rsidRDefault="009573F7" w:rsidP="00C448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A47F42">
        <w:trPr>
          <w:trHeight w:val="7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квартир ветеранов Великой Отечественной войны (4 квартиры)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942,0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rPr>
          <w:trHeight w:val="106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квартир детям-сиротам, оставшихся без попечения родителей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Оказание материальной помощи льготным категориям граждан, проживающим на территории муниципального округа (денежная и вещевая) в т.ч.: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4520,55</w:t>
            </w:r>
          </w:p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73F7" w:rsidRPr="006875C0" w:rsidTr="00C448AA">
        <w:trPr>
          <w:trHeight w:val="65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Оказание единовременной материальной помощи (денежное)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Приобретение товаров длительного пользования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Приобретение продуктовых наборов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1600,00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Приобретение подарков к памятным датам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720,55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Оказание бесплатных социально-бытовых услуг по талонам: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парикмахерская;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ремонт одежды и обуви;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посещение бани.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  <w:p w:rsidR="009573F7" w:rsidRPr="009573F7" w:rsidRDefault="003D0B41" w:rsidP="004169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100,00</w:t>
            </w:r>
            <w:r w:rsidR="009573F7"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Благоустройство территорий общего пользования, в т.ч. дворовых территорий, парков, скверов и  иных объектов благоустройства (7 адресов)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5323,8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Осуществление физкультурно-оздоровительной работы с населением по месту жительства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1500,0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Осуществление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досуговой</w:t>
            </w:r>
            <w:proofErr w:type="spell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социально-воспитальной</w:t>
            </w:r>
            <w:proofErr w:type="spell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работы с населением по месту жительства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4169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2026,2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448AA"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15770,55</w:t>
            </w:r>
          </w:p>
        </w:tc>
      </w:tr>
    </w:tbl>
    <w:p w:rsidR="003D651E" w:rsidRPr="006875C0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448AA" w:rsidRDefault="00C448AA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448AA" w:rsidRPr="00C448AA" w:rsidRDefault="00C448AA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448AA" w:rsidRDefault="00C448AA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44278" w:rsidRDefault="00F44278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41A24" w:rsidRDefault="003D651E" w:rsidP="003D651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</w:p>
    <w:p w:rsidR="003D651E" w:rsidRPr="006875C0" w:rsidRDefault="00941A24" w:rsidP="003D651E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</w:t>
      </w:r>
      <w:r w:rsidR="003D651E" w:rsidRPr="006875C0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3D651E" w:rsidRPr="006875C0">
        <w:rPr>
          <w:rFonts w:ascii="Times New Roman" w:hAnsi="Times New Roman" w:cs="Times New Roman"/>
          <w:sz w:val="18"/>
          <w:szCs w:val="18"/>
          <w:lang w:val="ru-RU"/>
        </w:rPr>
        <w:t>Приложение 2 к решению</w:t>
      </w:r>
    </w:p>
    <w:p w:rsidR="003D651E" w:rsidRPr="006875C0" w:rsidRDefault="003D651E" w:rsidP="003D651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Совета депутатов </w:t>
      </w:r>
    </w:p>
    <w:p w:rsidR="003D651E" w:rsidRPr="006875C0" w:rsidRDefault="003D651E" w:rsidP="003D651E">
      <w:pPr>
        <w:ind w:left="567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муниципального округа </w:t>
      </w:r>
      <w:proofErr w:type="spellStart"/>
      <w:r w:rsidRPr="006875C0">
        <w:rPr>
          <w:rFonts w:ascii="Times New Roman" w:hAnsi="Times New Roman" w:cs="Times New Roman"/>
          <w:sz w:val="18"/>
          <w:szCs w:val="18"/>
          <w:lang w:val="ru-RU"/>
        </w:rPr>
        <w:t>Метрогородок</w:t>
      </w:r>
      <w:proofErr w:type="spellEnd"/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D651E" w:rsidRPr="006875C0" w:rsidRDefault="003D651E" w:rsidP="003D651E">
      <w:pPr>
        <w:ind w:left="567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75C0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       </w:t>
      </w:r>
      <w:r w:rsidRPr="003D651E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         </w:t>
      </w:r>
      <w:r w:rsidR="00941A24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3D651E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  </w:t>
      </w:r>
      <w:r w:rsidRPr="006875C0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от 11 декабря </w:t>
      </w:r>
      <w:smartTag w:uri="urn:schemas-microsoft-com:office:smarttags" w:element="metricconverter">
        <w:smartTagPr>
          <w:attr w:name="ProductID" w:val="2013 г"/>
        </w:smartTagPr>
        <w:r w:rsidRPr="006875C0">
          <w:rPr>
            <w:rFonts w:ascii="Times New Roman" w:hAnsi="Times New Roman" w:cs="Times New Roman"/>
            <w:sz w:val="18"/>
            <w:szCs w:val="18"/>
            <w:lang w:val="ru-RU"/>
          </w:rPr>
          <w:t>2013 г</w:t>
        </w:r>
      </w:smartTag>
      <w:r w:rsidRPr="006875C0">
        <w:rPr>
          <w:rFonts w:ascii="Times New Roman" w:hAnsi="Times New Roman" w:cs="Times New Roman"/>
          <w:sz w:val="18"/>
          <w:szCs w:val="18"/>
          <w:lang w:val="ru-RU"/>
        </w:rPr>
        <w:t xml:space="preserve">. №18/3 </w:t>
      </w:r>
    </w:p>
    <w:p w:rsidR="003D651E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41A24" w:rsidRPr="003D651E" w:rsidRDefault="00941A24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3D651E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6875C0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>. Адресный перечень квартир, подлежащих ремонту</w:t>
      </w:r>
    </w:p>
    <w:p w:rsidR="003D651E" w:rsidRPr="006875C0" w:rsidRDefault="003D651E" w:rsidP="003D651E">
      <w:pPr>
        <w:rPr>
          <w:b/>
          <w:sz w:val="22"/>
          <w:szCs w:val="22"/>
          <w:lang w:val="ru-RU"/>
        </w:rPr>
      </w:pPr>
    </w:p>
    <w:p w:rsidR="003D651E" w:rsidRPr="00C448AA" w:rsidRDefault="003D651E" w:rsidP="003D651E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C448A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1.Ремонт квартир инвалидов:</w:t>
      </w:r>
    </w:p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sz w:val="22"/>
          <w:szCs w:val="22"/>
          <w:lang w:val="ru-RU"/>
        </w:rPr>
        <w:t>Открытое шоссе, 17-13-137</w:t>
      </w:r>
    </w:p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6 895,88</w:t>
            </w:r>
          </w:p>
        </w:tc>
      </w:tr>
      <w:tr w:rsidR="003D651E" w:rsidRPr="006875C0" w:rsidTr="00C448AA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87 698,41</w:t>
            </w:r>
          </w:p>
        </w:tc>
      </w:tr>
      <w:tr w:rsidR="003D651E" w:rsidRPr="006875C0" w:rsidTr="00C448AA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61 432,8</w:t>
            </w:r>
          </w:p>
        </w:tc>
      </w:tr>
      <w:tr w:rsidR="003D651E" w:rsidRPr="006875C0" w:rsidTr="00C448AA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25 470,47</w:t>
            </w:r>
          </w:p>
        </w:tc>
      </w:tr>
      <w:tr w:rsidR="003D651E" w:rsidRPr="006875C0" w:rsidTr="00C448AA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Электромонтажные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13 761,38</w:t>
            </w:r>
          </w:p>
        </w:tc>
      </w:tr>
      <w:tr w:rsidR="003D651E" w:rsidRPr="006875C0" w:rsidTr="00C448AA">
        <w:trPr>
          <w:trHeight w:val="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195 258,94 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36"/>
          <w:attr w:name="Day" w:val="21"/>
          <w:attr w:name="Month" w:val="3"/>
          <w:attr w:name="ls" w:val="trans"/>
        </w:smartTagPr>
        <w:r w:rsidRPr="006875C0">
          <w:rPr>
            <w:rFonts w:ascii="Times New Roman" w:hAnsi="Times New Roman" w:cs="Times New Roman"/>
            <w:b/>
            <w:sz w:val="22"/>
            <w:szCs w:val="22"/>
          </w:rPr>
          <w:t>21-3-36</w:t>
        </w:r>
      </w:smartTag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5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3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68 239,75</w:t>
            </w:r>
          </w:p>
        </w:tc>
      </w:tr>
      <w:tr w:rsidR="003D651E" w:rsidRPr="006875C0" w:rsidTr="00C448AA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71 860,76</w:t>
            </w:r>
          </w:p>
        </w:tc>
      </w:tr>
      <w:tr w:rsidR="003D651E" w:rsidRPr="006875C0" w:rsidTr="00C448AA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28 226,27</w:t>
            </w:r>
          </w:p>
        </w:tc>
      </w:tr>
      <w:tr w:rsidR="003D651E" w:rsidRPr="006875C0" w:rsidTr="00C448AA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64 067,39</w:t>
            </w:r>
          </w:p>
        </w:tc>
      </w:tr>
      <w:tr w:rsidR="003D651E" w:rsidRPr="006875C0" w:rsidTr="00C448AA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Электромонтажные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3 182,66</w:t>
            </w:r>
          </w:p>
        </w:tc>
      </w:tr>
      <w:tr w:rsidR="003D651E" w:rsidRPr="006875C0" w:rsidTr="00C448AA">
        <w:trPr>
          <w:trHeight w:val="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235 576,83  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>, 17-8-164</w:t>
      </w: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1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Замена оконных блоков ПВХ, замена подоконников, замена балконной двери ПВХ, устройство откосов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117 932,04</w:t>
            </w:r>
          </w:p>
        </w:tc>
      </w:tr>
      <w:tr w:rsidR="003D651E" w:rsidRPr="006875C0" w:rsidTr="00C448AA">
        <w:trPr>
          <w:trHeight w:val="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117 932,04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>, 29-6-1</w:t>
      </w: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59008C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32 808,89</w:t>
            </w:r>
          </w:p>
        </w:tc>
      </w:tr>
      <w:tr w:rsidR="003D651E" w:rsidRPr="006875C0" w:rsidTr="00C448AA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59008C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54 002,43</w:t>
            </w:r>
          </w:p>
        </w:tc>
      </w:tr>
      <w:tr w:rsidR="003D651E" w:rsidRPr="006875C0" w:rsidTr="00C448AA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59008C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68 829,75</w:t>
            </w:r>
          </w:p>
        </w:tc>
      </w:tr>
      <w:tr w:rsidR="003D651E" w:rsidRPr="006875C0" w:rsidTr="00C448AA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59008C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55 220,09</w:t>
            </w:r>
          </w:p>
        </w:tc>
      </w:tr>
      <w:tr w:rsidR="003D651E" w:rsidRPr="006875C0" w:rsidTr="00C448AA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59008C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16 052,53</w:t>
            </w:r>
          </w:p>
        </w:tc>
      </w:tr>
      <w:tr w:rsidR="003D651E" w:rsidRPr="006875C0" w:rsidTr="00C448AA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3D0B41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6 544,8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D651E" w:rsidRPr="006875C0" w:rsidTr="00C448AA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туалета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3D0B41" w:rsidRDefault="0059008C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90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3D651E" w:rsidRPr="006875C0" w:rsidTr="00C448AA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59008C" w:rsidRDefault="0059008C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9008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237 271, 49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98"/>
          <w:attr w:name="Day" w:val="21"/>
          <w:attr w:name="Month" w:val="5"/>
          <w:attr w:name="ls" w:val="trans"/>
        </w:smartTagPr>
        <w:r w:rsidRPr="006875C0">
          <w:rPr>
            <w:rFonts w:ascii="Times New Roman" w:hAnsi="Times New Roman" w:cs="Times New Roman"/>
            <w:b/>
            <w:sz w:val="22"/>
            <w:szCs w:val="22"/>
          </w:rPr>
          <w:t>21-5-98</w:t>
        </w:r>
      </w:smartTag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58 721,35</w:t>
            </w:r>
          </w:p>
        </w:tc>
      </w:tr>
      <w:tr w:rsidR="003D651E" w:rsidRPr="006875C0" w:rsidTr="00C448AA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50 388,66</w:t>
            </w:r>
          </w:p>
        </w:tc>
      </w:tr>
      <w:tr w:rsidR="003D651E" w:rsidRPr="006875C0" w:rsidTr="00C448AA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67 956,37</w:t>
            </w:r>
          </w:p>
        </w:tc>
      </w:tr>
      <w:tr w:rsidR="003D651E" w:rsidRPr="006875C0" w:rsidTr="00C448AA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26 743,36</w:t>
            </w:r>
          </w:p>
        </w:tc>
      </w:tr>
      <w:tr w:rsidR="003D651E" w:rsidRPr="006875C0" w:rsidTr="00C448AA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31 949,34</w:t>
            </w:r>
          </w:p>
        </w:tc>
      </w:tr>
      <w:tr w:rsidR="003D651E" w:rsidRPr="006875C0" w:rsidTr="00C448AA">
        <w:trPr>
          <w:trHeight w:val="4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235 759,08 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6875C0">
        <w:rPr>
          <w:rFonts w:ascii="Times New Roman" w:hAnsi="Times New Roman" w:cs="Times New Roman"/>
          <w:b/>
          <w:sz w:val="22"/>
          <w:szCs w:val="22"/>
        </w:rPr>
        <w:t>ул</w:t>
      </w:r>
      <w:proofErr w:type="spellEnd"/>
      <w:proofErr w:type="gram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Николая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Химушина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>, 21-1-134</w:t>
      </w: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42 055,82</w:t>
            </w:r>
          </w:p>
        </w:tc>
      </w:tr>
      <w:tr w:rsidR="003D651E" w:rsidRPr="006875C0" w:rsidTr="00C448AA">
        <w:trPr>
          <w:trHeight w:val="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65 192,42</w:t>
            </w:r>
          </w:p>
        </w:tc>
      </w:tr>
      <w:tr w:rsidR="003D651E" w:rsidRPr="006875C0" w:rsidTr="00C448AA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42 507,28</w:t>
            </w:r>
          </w:p>
        </w:tc>
      </w:tr>
      <w:tr w:rsidR="003D651E" w:rsidRPr="006875C0" w:rsidTr="00C448AA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29 339,06</w:t>
            </w:r>
          </w:p>
        </w:tc>
      </w:tr>
      <w:tr w:rsidR="003D651E" w:rsidRPr="006875C0" w:rsidTr="00C448AA">
        <w:trPr>
          <w:trHeight w:val="3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56 790,92</w:t>
            </w:r>
          </w:p>
        </w:tc>
      </w:tr>
      <w:tr w:rsidR="003D651E" w:rsidRPr="006875C0" w:rsidTr="00C448AA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235 885,50 </w:t>
            </w:r>
          </w:p>
        </w:tc>
      </w:tr>
    </w:tbl>
    <w:p w:rsidR="003D651E" w:rsidRPr="00B60B61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r w:rsidRPr="006875C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</w:t>
      </w:r>
      <w:r w:rsidRPr="006875C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</w:t>
      </w:r>
      <w:r w:rsidRPr="00B60B61">
        <w:rPr>
          <w:rFonts w:ascii="Times New Roman" w:hAnsi="Times New Roman" w:cs="Times New Roman"/>
          <w:b/>
          <w:sz w:val="22"/>
          <w:szCs w:val="22"/>
        </w:rPr>
        <w:t>ИТОГО</w:t>
      </w:r>
      <w:r w:rsidR="00B60B61" w:rsidRPr="00B60B61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B60B61" w:rsidRPr="00B60B61">
        <w:rPr>
          <w:rFonts w:ascii="Times New Roman" w:hAnsi="Times New Roman" w:cs="Times New Roman"/>
          <w:b/>
        </w:rPr>
        <w:t xml:space="preserve">1 257 683, 8 </w:t>
      </w:r>
      <w:proofErr w:type="spellStart"/>
      <w:r w:rsidR="00B60B61" w:rsidRPr="00B60B61">
        <w:rPr>
          <w:rFonts w:ascii="Times New Roman" w:hAnsi="Times New Roman" w:cs="Times New Roman"/>
          <w:b/>
        </w:rPr>
        <w:t>руб</w:t>
      </w:r>
      <w:proofErr w:type="spellEnd"/>
      <w:r w:rsidR="00B60B61" w:rsidRPr="00B60B61">
        <w:rPr>
          <w:rFonts w:ascii="Times New Roman" w:hAnsi="Times New Roman" w:cs="Times New Roman"/>
          <w:b/>
        </w:rPr>
        <w:t>.</w:t>
      </w:r>
    </w:p>
    <w:p w:rsidR="003D651E" w:rsidRPr="006875C0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C448AA" w:rsidRDefault="003D651E" w:rsidP="003D651E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C448A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2.Ремонт квартир ветеранов Великой Отечественной войны:</w:t>
      </w:r>
    </w:p>
    <w:p w:rsidR="003D651E" w:rsidRPr="00C448AA" w:rsidRDefault="003D651E" w:rsidP="003D651E">
      <w:pPr>
        <w:rPr>
          <w:rFonts w:ascii="Times New Roman" w:hAnsi="Times New Roman" w:cs="Times New Roman"/>
          <w:sz w:val="22"/>
          <w:szCs w:val="22"/>
          <w:u w:val="single"/>
          <w:lang w:val="ru-RU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>, 24-2-133</w:t>
      </w:r>
    </w:p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5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75 923,27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87 240,13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40 035,56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3D0B41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31 746,7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D651E" w:rsidRPr="006875C0" w:rsidTr="00C448AA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234 945,66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>, 25-14-52</w:t>
      </w:r>
    </w:p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7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57 465,97</w:t>
            </w:r>
          </w:p>
        </w:tc>
      </w:tr>
      <w:tr w:rsidR="003D651E" w:rsidRPr="006875C0" w:rsidTr="00C448AA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63 933,21</w:t>
            </w:r>
          </w:p>
        </w:tc>
      </w:tr>
      <w:tr w:rsidR="003D651E" w:rsidRPr="006875C0" w:rsidTr="00C448AA">
        <w:trPr>
          <w:trHeight w:val="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45 654,42</w:t>
            </w:r>
          </w:p>
        </w:tc>
      </w:tr>
      <w:tr w:rsidR="003D651E" w:rsidRPr="006875C0" w:rsidTr="00C448AA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33 511,05</w:t>
            </w:r>
          </w:p>
        </w:tc>
      </w:tr>
      <w:tr w:rsidR="003D651E" w:rsidRPr="006875C0" w:rsidTr="00C448AA">
        <w:trPr>
          <w:trHeight w:val="4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35 354,18</w:t>
            </w:r>
          </w:p>
        </w:tc>
      </w:tr>
      <w:tr w:rsidR="003D651E" w:rsidRPr="006875C0" w:rsidTr="00C448AA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235 918,83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>, 25-15-71</w:t>
      </w:r>
    </w:p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45 229,18</w:t>
            </w:r>
          </w:p>
        </w:tc>
      </w:tr>
      <w:tr w:rsidR="003D651E" w:rsidRPr="006875C0" w:rsidTr="00C448AA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72 563,49</w:t>
            </w:r>
          </w:p>
        </w:tc>
      </w:tr>
      <w:tr w:rsidR="003D651E" w:rsidRPr="006875C0" w:rsidTr="00C448AA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51 991,51</w:t>
            </w:r>
          </w:p>
        </w:tc>
      </w:tr>
      <w:tr w:rsidR="003D651E" w:rsidRPr="006875C0" w:rsidTr="00C448AA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41 064,74</w:t>
            </w:r>
          </w:p>
        </w:tc>
      </w:tr>
      <w:tr w:rsidR="003D651E" w:rsidRPr="006875C0" w:rsidTr="00C448AA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3D0B41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туалета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10 875,04</w:t>
            </w:r>
          </w:p>
        </w:tc>
      </w:tr>
      <w:tr w:rsidR="003D651E" w:rsidRPr="006875C0" w:rsidTr="00C448AA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235 714,96</w:t>
            </w:r>
          </w:p>
        </w:tc>
      </w:tr>
    </w:tbl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p w:rsidR="003D651E" w:rsidRPr="006875C0" w:rsidRDefault="003D651E" w:rsidP="003D651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6875C0">
        <w:rPr>
          <w:rFonts w:ascii="Times New Roman" w:hAnsi="Times New Roman" w:cs="Times New Roman"/>
          <w:b/>
          <w:sz w:val="22"/>
          <w:szCs w:val="22"/>
        </w:rPr>
        <w:t>ул</w:t>
      </w:r>
      <w:proofErr w:type="spellEnd"/>
      <w:proofErr w:type="gram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Николая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75C0">
        <w:rPr>
          <w:rFonts w:ascii="Times New Roman" w:hAnsi="Times New Roman" w:cs="Times New Roman"/>
          <w:b/>
          <w:sz w:val="22"/>
          <w:szCs w:val="22"/>
        </w:rPr>
        <w:t>Химушина</w:t>
      </w:r>
      <w:proofErr w:type="spellEnd"/>
      <w:r w:rsidRPr="006875C0">
        <w:rPr>
          <w:rFonts w:ascii="Times New Roman" w:hAnsi="Times New Roman" w:cs="Times New Roman"/>
          <w:b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18"/>
          <w:attr w:name="Day" w:val="5"/>
          <w:attr w:name="Month" w:val="2"/>
          <w:attr w:name="ls" w:val="trans"/>
        </w:smartTagPr>
        <w:r w:rsidRPr="006875C0">
          <w:rPr>
            <w:rFonts w:ascii="Times New Roman" w:hAnsi="Times New Roman" w:cs="Times New Roman"/>
            <w:b/>
            <w:sz w:val="22"/>
            <w:szCs w:val="22"/>
          </w:rPr>
          <w:t>5-2-18</w:t>
        </w:r>
      </w:smartTag>
    </w:p>
    <w:p w:rsidR="003D651E" w:rsidRPr="006875C0" w:rsidRDefault="003D651E" w:rsidP="003D651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Ind w:w="93" w:type="dxa"/>
        <w:tblLook w:val="0000"/>
      </w:tblPr>
      <w:tblGrid>
        <w:gridCol w:w="3420"/>
        <w:gridCol w:w="1045"/>
        <w:gridCol w:w="2115"/>
        <w:gridCol w:w="2760"/>
      </w:tblGrid>
      <w:tr w:rsidR="003D651E" w:rsidRPr="009573F7" w:rsidTr="00C448AA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3D651E" w:rsidRPr="006875C0" w:rsidTr="00C448AA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3D0B41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45 348,5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D651E" w:rsidRPr="006875C0" w:rsidTr="00C448AA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71 449,11</w:t>
            </w:r>
          </w:p>
        </w:tc>
      </w:tr>
      <w:tr w:rsidR="003D651E" w:rsidRPr="006875C0" w:rsidTr="00C448AA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50 841,82</w:t>
            </w:r>
          </w:p>
        </w:tc>
      </w:tr>
      <w:tr w:rsidR="003D651E" w:rsidRPr="006875C0" w:rsidTr="00C448AA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42 705,59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25 391,72</w:t>
            </w:r>
          </w:p>
        </w:tc>
      </w:tr>
      <w:tr w:rsidR="003D651E" w:rsidRPr="006875C0" w:rsidTr="00C448AA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235 736,74</w:t>
            </w:r>
          </w:p>
        </w:tc>
      </w:tr>
    </w:tbl>
    <w:p w:rsidR="001D4E8E" w:rsidRPr="001D4E8E" w:rsidRDefault="001D4E8E" w:rsidP="001D4E8E">
      <w:pPr>
        <w:tabs>
          <w:tab w:val="left" w:pos="3402"/>
        </w:tabs>
        <w:ind w:left="-9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Pr="001D4E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ИТОГО: </w:t>
      </w:r>
      <w:r w:rsidRPr="001D4E8E">
        <w:rPr>
          <w:rFonts w:ascii="Times New Roman" w:hAnsi="Times New Roman" w:cs="Times New Roman"/>
          <w:b/>
          <w:sz w:val="22"/>
          <w:szCs w:val="22"/>
        </w:rPr>
        <w:t xml:space="preserve">942 316, 2 </w:t>
      </w:r>
      <w:proofErr w:type="spellStart"/>
      <w:r w:rsidRPr="001D4E8E">
        <w:rPr>
          <w:rFonts w:ascii="Times New Roman" w:hAnsi="Times New Roman" w:cs="Times New Roman"/>
          <w:b/>
          <w:sz w:val="22"/>
          <w:szCs w:val="22"/>
        </w:rPr>
        <w:t>руб</w:t>
      </w:r>
      <w:proofErr w:type="spellEnd"/>
      <w:r w:rsidRPr="001D4E8E">
        <w:rPr>
          <w:rFonts w:ascii="Times New Roman" w:hAnsi="Times New Roman" w:cs="Times New Roman"/>
          <w:b/>
          <w:sz w:val="22"/>
          <w:szCs w:val="22"/>
        </w:rPr>
        <w:t>.</w:t>
      </w:r>
    </w:p>
    <w:p w:rsidR="003D651E" w:rsidRPr="006875C0" w:rsidRDefault="003D651E" w:rsidP="001D4E8E">
      <w:pPr>
        <w:ind w:left="-96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D651E" w:rsidRDefault="003D651E" w:rsidP="003D651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7C0D" w:rsidRDefault="00FA7C0D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6875C0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>. Адресный перечень дворовых территорий, подлежащих благоустройству</w:t>
      </w:r>
    </w:p>
    <w:p w:rsidR="003D651E" w:rsidRPr="006875C0" w:rsidRDefault="003D651E" w:rsidP="003D651E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080" w:type="dxa"/>
        <w:tblInd w:w="93" w:type="dxa"/>
        <w:tblLook w:val="04A0"/>
      </w:tblPr>
      <w:tblGrid>
        <w:gridCol w:w="3843"/>
        <w:gridCol w:w="960"/>
        <w:gridCol w:w="960"/>
        <w:gridCol w:w="1905"/>
        <w:gridCol w:w="2412"/>
      </w:tblGrid>
      <w:tr w:rsidR="003D651E" w:rsidRPr="009573F7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C448AA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448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1.ул. Николая </w:t>
            </w:r>
            <w:proofErr w:type="spellStart"/>
            <w:r w:rsidRPr="00C448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C448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 д. 19 к.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C448AA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C448AA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C448AA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C448AA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стойка баскетбольная комбинированная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12,5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474,5</w:t>
            </w:r>
            <w:r w:rsidR="003D0B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2.ул. Николая </w:t>
            </w: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 д. 17 к.1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домик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179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783,5</w:t>
            </w:r>
            <w:r w:rsidR="003D0B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3.Открытое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25 к.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2 пружинках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  <w:r w:rsidR="003D0B4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698,5</w:t>
            </w:r>
            <w:r w:rsidR="003D0B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4.Открытое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21 к.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F3561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большой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191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903,5</w:t>
            </w:r>
            <w:r w:rsidR="00F356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5.Открытое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24 к.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538,5</w:t>
            </w:r>
            <w:r w:rsidR="00F356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6.Открытое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24 к.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706,5</w:t>
            </w:r>
            <w:r w:rsidR="00F356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7.Открытое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6875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29 к.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651E" w:rsidRPr="009573F7" w:rsidTr="00C448AA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3D651E" w:rsidRPr="006875C0" w:rsidTr="00C448A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ремонт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а/б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0,542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173,44</w:t>
            </w:r>
          </w:p>
        </w:tc>
      </w:tr>
      <w:tr w:rsidR="003D651E" w:rsidRPr="006875C0" w:rsidTr="00C448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газонного ограждения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п.</w:t>
            </w:r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225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тротуарной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168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Устройство цветников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хозяйственной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лестницы на площадку отдыха с установкой  поручня и устройством пандуса (высота 1,2 м, ширина прохода лестницы - 1,2 м, через каждые 3 ступеньки - площадка)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122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тропинки из отсева с установкой садового бортового камня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54,36</w:t>
            </w:r>
          </w:p>
        </w:tc>
      </w:tr>
      <w:tr w:rsidR="003D651E" w:rsidRPr="006875C0" w:rsidTr="00C448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посадка кустарника (высота -1м) кизильник, дерн, барбарис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  <w:r w:rsidR="00F356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51E" w:rsidRPr="006875C0" w:rsidTr="00C448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1218,8</w:t>
            </w:r>
            <w:r w:rsidR="00F356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D651E" w:rsidRPr="006875C0" w:rsidTr="00C448AA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51E" w:rsidRPr="006875C0" w:rsidRDefault="003D651E" w:rsidP="00C448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5323,8</w:t>
            </w:r>
            <w:r w:rsidR="00F356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3D651E" w:rsidRPr="006875C0" w:rsidRDefault="003D651E" w:rsidP="003D651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D651E" w:rsidRPr="006875C0" w:rsidRDefault="003D651E" w:rsidP="003D651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D651E" w:rsidRPr="006875C0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Адресный перечень дворовых территорий </w:t>
      </w:r>
    </w:p>
    <w:p w:rsidR="003D651E" w:rsidRPr="006875C0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проведению спортивных мероприятий</w:t>
      </w:r>
    </w:p>
    <w:p w:rsidR="003D651E" w:rsidRPr="006875C0" w:rsidRDefault="003D651E" w:rsidP="003D651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656" w:type="dxa"/>
        <w:tblInd w:w="-318" w:type="dxa"/>
        <w:tblLayout w:type="fixed"/>
        <w:tblLook w:val="04A0"/>
      </w:tblPr>
      <w:tblGrid>
        <w:gridCol w:w="568"/>
        <w:gridCol w:w="1985"/>
        <w:gridCol w:w="1559"/>
        <w:gridCol w:w="1476"/>
        <w:gridCol w:w="2153"/>
        <w:gridCol w:w="765"/>
        <w:gridCol w:w="1172"/>
        <w:gridCol w:w="978"/>
      </w:tblGrid>
      <w:tr w:rsidR="003D651E" w:rsidRPr="00EE0570" w:rsidTr="00C448A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Новый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04.01.2014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Рождественский турнир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Рождество Христово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 д.21-2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9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13.01.2014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19-3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детей  по мини-футболу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25.01.2014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45,00</w:t>
            </w:r>
          </w:p>
        </w:tc>
      </w:tr>
      <w:tr w:rsidR="003D651E" w:rsidRPr="00EE0570" w:rsidTr="00C448A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ул. Н.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9-1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шашкам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ГБУ "ДМЦ Синяя птица"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9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Районный турнир по хоккею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шахматам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ГБУ "ДМЦ Синяя птица"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21.02.2014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Сдача нормативов "Московский спортсмен"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26.02.2014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3D651E" w:rsidRPr="00EE0570" w:rsidTr="00C448AA">
        <w:trPr>
          <w:trHeight w:val="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27.02.2014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Н.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, 9-1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настольному теннису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03.03.2014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ГБУ "ДМЦ Синяя птица"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3D651E" w:rsidRPr="00EE0570" w:rsidTr="00C448AA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лыжным гонкам "Лыжня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Метрогородка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04.03.2014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Лыжные маршруты (НП «Лосинный остров»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50,00</w:t>
            </w:r>
          </w:p>
        </w:tc>
      </w:tr>
      <w:tr w:rsidR="003D651E" w:rsidRPr="00EE0570" w:rsidTr="00C448A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1 квартал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1150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435,00</w:t>
            </w:r>
          </w:p>
        </w:tc>
      </w:tr>
      <w:tr w:rsidR="003D651E" w:rsidRPr="00EE0570" w:rsidTr="00C448AA">
        <w:trPr>
          <w:trHeight w:val="375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2 квартал 2014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городошному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02.04.2014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Н.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, 9-1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Сдача нормативов "Московский спортсмен"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3D651E" w:rsidRPr="00EE0570" w:rsidTr="00C448AA">
        <w:trPr>
          <w:trHeight w:val="1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Районные соревнования среди детей "Безопасное колесо"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дошкольников "Школа мяча"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космонавтики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35,00</w:t>
            </w:r>
          </w:p>
        </w:tc>
      </w:tr>
      <w:tr w:rsidR="003D651E" w:rsidRPr="00EE0570" w:rsidTr="00C448AA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флорболу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16.04.2014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17-5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дартсу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24.04.2014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3D651E" w:rsidRPr="00EE0570" w:rsidTr="00C448AA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соревнования допризывной молодёжи по прикладным видам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29.04.2014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"Турнир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пейнтболу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60,00</w:t>
            </w:r>
          </w:p>
        </w:tc>
      </w:tr>
      <w:tr w:rsidR="003D651E" w:rsidRPr="00EE0570" w:rsidTr="00C448AA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Футбольный турнир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3D651E" w:rsidRPr="00EE0570" w:rsidTr="00C448AA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Легкоатлетический кросс "1418"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20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Ботльшой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спортивный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09.05.2014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95,00</w:t>
            </w:r>
          </w:p>
        </w:tc>
      </w:tr>
      <w:tr w:rsidR="003D651E" w:rsidRPr="00EE0570" w:rsidTr="00C448A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волейболу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21.05.2014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23-4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Турнир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дартсу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России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06.06.2014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17-5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3D651E" w:rsidRPr="00EE0570" w:rsidTr="00C448AA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2 квартал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440,00</w:t>
            </w:r>
          </w:p>
        </w:tc>
      </w:tr>
      <w:tr w:rsidR="003D651E" w:rsidRPr="00EE0570" w:rsidTr="00C448AA">
        <w:trPr>
          <w:trHeight w:val="375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3 квартал 2014</w:t>
            </w:r>
          </w:p>
        </w:tc>
      </w:tr>
      <w:tr w:rsidR="003D651E" w:rsidRPr="00EE0570" w:rsidTr="00C448AA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детей по  волейболу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07.08.2014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Турнир по футболу среди воспитанников детского дома и команды района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Метрогородок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футболу среди </w:t>
            </w: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11.08.2014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Спортивный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физкультурника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12.08.2014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21-2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"Турнир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пейнтболу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города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05.09.2014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60,00</w:t>
            </w:r>
          </w:p>
        </w:tc>
      </w:tr>
      <w:tr w:rsidR="003D651E" w:rsidRPr="00EE0570" w:rsidTr="00C448AA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Большой спортивный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города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06.09.2014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95,00</w:t>
            </w:r>
          </w:p>
        </w:tc>
      </w:tr>
      <w:tr w:rsidR="003D651E" w:rsidRPr="00EE0570" w:rsidTr="00C448AA">
        <w:trPr>
          <w:trHeight w:val="1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стритболу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15.09.2014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3 квартал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9E3854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9E3854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275,00</w:t>
            </w:r>
          </w:p>
        </w:tc>
      </w:tr>
      <w:tr w:rsidR="003D651E" w:rsidRPr="00EE0570" w:rsidTr="00C448AA">
        <w:trPr>
          <w:trHeight w:val="375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4 квартал 2014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пенсионеров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петанку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пожилого человека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02.10.2014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17-9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3D651E" w:rsidRPr="00EE0570" w:rsidTr="00C448AA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легкоатлетическому кроссу "Золотая осень"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3D651E" w:rsidRPr="00EE0570" w:rsidTr="00C448A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Соревнования среди детей "Школа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петанку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08.10.2014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17-9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бадминтону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09.10.2014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пейнболу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23.10.2014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60,00</w:t>
            </w:r>
          </w:p>
        </w:tc>
      </w:tr>
      <w:tr w:rsidR="003D651E" w:rsidRPr="00EE0570" w:rsidTr="00C448AA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флорболу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17-5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дошкольников "Карапуз"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20.11.2014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"Соревнования допризывной молодёжи по ОФП"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27.11.2014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Школы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3D651E" w:rsidRPr="00EE0570" w:rsidTr="00C448A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Турнир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02.12.2014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23-1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3D651E" w:rsidRPr="00EE0570" w:rsidTr="00C448AA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FA7C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Районная сп</w:t>
            </w:r>
            <w:r w:rsidR="00FA7C0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</w:t>
            </w: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бильярду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17.12.2014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23-1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3D651E" w:rsidRPr="00EE0570" w:rsidTr="00C448A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 по лыжным гонкам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25.12.2014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45,00</w:t>
            </w:r>
          </w:p>
        </w:tc>
      </w:tr>
      <w:tr w:rsidR="003D651E" w:rsidRPr="00EE0570" w:rsidTr="00C448AA">
        <w:trPr>
          <w:trHeight w:val="37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4 квартал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840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350,00</w:t>
            </w:r>
          </w:p>
        </w:tc>
      </w:tr>
      <w:tr w:rsidR="003D651E" w:rsidRPr="00EE0570" w:rsidTr="00C448AA">
        <w:trPr>
          <w:trHeight w:val="37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Итого за 2014: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3460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EE057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EE05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1 500,00</w:t>
            </w:r>
          </w:p>
        </w:tc>
      </w:tr>
    </w:tbl>
    <w:p w:rsidR="003D651E" w:rsidRPr="006875C0" w:rsidRDefault="003D651E" w:rsidP="003D651E">
      <w:pPr>
        <w:jc w:val="right"/>
        <w:rPr>
          <w:sz w:val="22"/>
          <w:szCs w:val="22"/>
          <w:lang w:val="ru-RU"/>
        </w:rPr>
      </w:pPr>
    </w:p>
    <w:p w:rsidR="003D651E" w:rsidRPr="006875C0" w:rsidRDefault="003D651E" w:rsidP="003D651E">
      <w:pPr>
        <w:jc w:val="right"/>
        <w:rPr>
          <w:sz w:val="22"/>
          <w:szCs w:val="22"/>
          <w:lang w:val="ru-RU"/>
        </w:rPr>
      </w:pPr>
    </w:p>
    <w:p w:rsidR="003D651E" w:rsidRPr="006875C0" w:rsidRDefault="003D651E" w:rsidP="003D651E">
      <w:pPr>
        <w:jc w:val="right"/>
        <w:rPr>
          <w:sz w:val="22"/>
          <w:szCs w:val="22"/>
          <w:lang w:val="ru-RU"/>
        </w:rPr>
      </w:pPr>
    </w:p>
    <w:p w:rsidR="003D651E" w:rsidRPr="006875C0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</w:rPr>
        <w:t>IV</w:t>
      </w: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Адресный перечень дворовых территорий </w:t>
      </w:r>
    </w:p>
    <w:p w:rsidR="003D651E" w:rsidRPr="006875C0" w:rsidRDefault="003D651E" w:rsidP="003D65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 проведению </w:t>
      </w:r>
      <w:proofErr w:type="spellStart"/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досуговых</w:t>
      </w:r>
      <w:proofErr w:type="spellEnd"/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мероприятий</w:t>
      </w:r>
    </w:p>
    <w:p w:rsidR="003D651E" w:rsidRPr="006875C0" w:rsidRDefault="003D651E" w:rsidP="003D651E">
      <w:pPr>
        <w:spacing w:line="276" w:lineRule="auto"/>
        <w:jc w:val="center"/>
        <w:rPr>
          <w:sz w:val="22"/>
          <w:szCs w:val="22"/>
          <w:lang w:val="ru-RU"/>
        </w:rPr>
      </w:pPr>
    </w:p>
    <w:tbl>
      <w:tblPr>
        <w:tblW w:w="10595" w:type="dxa"/>
        <w:tblInd w:w="-281" w:type="dxa"/>
        <w:tblLayout w:type="fixed"/>
        <w:tblLook w:val="04A0"/>
      </w:tblPr>
      <w:tblGrid>
        <w:gridCol w:w="567"/>
        <w:gridCol w:w="2374"/>
        <w:gridCol w:w="1701"/>
        <w:gridCol w:w="1527"/>
        <w:gridCol w:w="1308"/>
        <w:gridCol w:w="824"/>
        <w:gridCol w:w="1020"/>
        <w:gridCol w:w="1274"/>
      </w:tblGrid>
      <w:tr w:rsidR="003D651E" w:rsidRPr="001826B0" w:rsidTr="00C448AA">
        <w:trPr>
          <w:trHeight w:val="375"/>
        </w:trPr>
        <w:tc>
          <w:tcPr>
            <w:tcW w:w="10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1 квартал 2014</w:t>
            </w:r>
          </w:p>
        </w:tc>
      </w:tr>
      <w:tr w:rsidR="003D651E" w:rsidRPr="006875C0" w:rsidTr="009E3854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Конкурс детского вокального творчества "Музыкальная 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 01.01.2014 по 18.04.2014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СПК МГППУ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120,00</w:t>
            </w:r>
          </w:p>
        </w:tc>
      </w:tr>
      <w:tr w:rsidR="003D651E" w:rsidRPr="006875C0" w:rsidTr="009E3854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Ёлка нашего двора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Новый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03.01.2014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17-5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80,00</w:t>
            </w:r>
          </w:p>
        </w:tc>
      </w:tr>
      <w:tr w:rsidR="003D651E" w:rsidRPr="006875C0" w:rsidTr="009E3854">
        <w:trPr>
          <w:trHeight w:val="1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Народные гуляния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Широкая масленица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14.03.2014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400,00</w:t>
            </w:r>
          </w:p>
        </w:tc>
      </w:tr>
      <w:tr w:rsidR="003D651E" w:rsidRPr="006875C0" w:rsidTr="00C448A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1 квартал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600,00</w:t>
            </w:r>
          </w:p>
        </w:tc>
      </w:tr>
      <w:tr w:rsidR="003D651E" w:rsidRPr="001826B0" w:rsidTr="00C448AA">
        <w:trPr>
          <w:trHeight w:val="375"/>
        </w:trPr>
        <w:tc>
          <w:tcPr>
            <w:tcW w:w="10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2 квартал 2014</w:t>
            </w:r>
          </w:p>
        </w:tc>
      </w:tr>
      <w:tr w:rsidR="003D651E" w:rsidRPr="006875C0" w:rsidTr="00C448A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Экскурсия для ветеранов 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06.05.2014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Московская обл.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90,00</w:t>
            </w:r>
          </w:p>
        </w:tc>
      </w:tr>
      <w:tr w:rsidR="003D651E" w:rsidRPr="006875C0" w:rsidTr="00C448A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Концерт, посвящённый Дню победы, праздничный обед для ветеранов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09.05.2014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390,00</w:t>
            </w:r>
          </w:p>
        </w:tc>
      </w:tr>
      <w:tr w:rsidR="003D651E" w:rsidRPr="006875C0" w:rsidTr="009E3854">
        <w:trPr>
          <w:trHeight w:val="1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Праздничный 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защиты детей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30.05.2014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50,00</w:t>
            </w:r>
          </w:p>
        </w:tc>
      </w:tr>
      <w:tr w:rsidR="003D651E" w:rsidRPr="006875C0" w:rsidTr="009E3854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Конкурс граффити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Международный олимпийский день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03.06.2014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70,00</w:t>
            </w:r>
          </w:p>
        </w:tc>
      </w:tr>
      <w:tr w:rsidR="003D651E" w:rsidRPr="006875C0" w:rsidTr="009E3854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2 квартал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600,00</w:t>
            </w:r>
          </w:p>
        </w:tc>
      </w:tr>
      <w:tr w:rsidR="003D651E" w:rsidRPr="001826B0" w:rsidTr="00C448AA">
        <w:trPr>
          <w:trHeight w:val="375"/>
        </w:trPr>
        <w:tc>
          <w:tcPr>
            <w:tcW w:w="10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3 квартал 2014</w:t>
            </w:r>
          </w:p>
        </w:tc>
      </w:tr>
      <w:tr w:rsidR="003D651E" w:rsidRPr="006875C0" w:rsidTr="009E3854">
        <w:trPr>
          <w:trHeight w:val="1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Праздничный 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семьи, любви и верности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08.07.2014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ул. Н.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, д.9, корп.1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3D651E" w:rsidRPr="006875C0" w:rsidTr="009E3854">
        <w:trPr>
          <w:trHeight w:val="10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FA7C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Концерт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города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06.09.2014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ГБОУ СОШ № 1246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300,00</w:t>
            </w:r>
          </w:p>
        </w:tc>
      </w:tr>
      <w:tr w:rsidR="003D651E" w:rsidRPr="006875C0" w:rsidTr="00C448A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3 квартал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1760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340,00</w:t>
            </w:r>
          </w:p>
        </w:tc>
      </w:tr>
      <w:tr w:rsidR="003D651E" w:rsidRPr="001826B0" w:rsidTr="00C448AA">
        <w:trPr>
          <w:trHeight w:val="375"/>
        </w:trPr>
        <w:tc>
          <w:tcPr>
            <w:tcW w:w="10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4 квартал 2014</w:t>
            </w:r>
          </w:p>
        </w:tc>
      </w:tr>
      <w:tr w:rsidR="003D651E" w:rsidRPr="006875C0" w:rsidTr="009E3854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Конкурс Красоты "Мисс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Метрогородок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2013"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Всемирный день толерантности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18.11.2014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СПК МГППУ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100,00</w:t>
            </w:r>
          </w:p>
        </w:tc>
      </w:tr>
      <w:tr w:rsidR="003D651E" w:rsidRPr="006875C0" w:rsidTr="00C448AA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FA7C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Районный детский музыкальный конкурс талантов "Серебряный</w:t>
            </w:r>
            <w:r w:rsidR="00FA7C0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колокольчик"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Всемирный день ребёнка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25.11.2014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СПК МГППУ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70,00</w:t>
            </w:r>
          </w:p>
        </w:tc>
      </w:tr>
      <w:tr w:rsidR="003D651E" w:rsidRPr="006875C0" w:rsidTr="00C448A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КВН среди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03.12.2014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СПК МГППУ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90,00</w:t>
            </w:r>
          </w:p>
        </w:tc>
      </w:tr>
      <w:tr w:rsidR="003D651E" w:rsidRPr="006875C0" w:rsidTr="009E3854">
        <w:trPr>
          <w:trHeight w:val="1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Праздничный концерт (подведение итогов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спартакиадиы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им.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10.12.2014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СПК МГППУ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90,00</w:t>
            </w:r>
          </w:p>
        </w:tc>
      </w:tr>
      <w:tr w:rsidR="003D651E" w:rsidRPr="006875C0" w:rsidTr="009E3854">
        <w:trPr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Новогодняя 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Новый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29.12.2014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136,20</w:t>
            </w:r>
          </w:p>
        </w:tc>
      </w:tr>
      <w:tr w:rsidR="003D651E" w:rsidRPr="001826B0" w:rsidTr="00C448AA">
        <w:trPr>
          <w:trHeight w:val="375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4 квартал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486,20</w:t>
            </w:r>
          </w:p>
        </w:tc>
      </w:tr>
      <w:tr w:rsidR="003D651E" w:rsidRPr="001826B0" w:rsidTr="00C448AA">
        <w:trPr>
          <w:trHeight w:val="375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Итого за 2014: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3980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1E" w:rsidRPr="001826B0" w:rsidRDefault="003D651E" w:rsidP="00C448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1826B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2 026,20</w:t>
            </w:r>
          </w:p>
        </w:tc>
      </w:tr>
    </w:tbl>
    <w:p w:rsidR="003D651E" w:rsidRPr="006875C0" w:rsidRDefault="003D651E" w:rsidP="003D651E">
      <w:pPr>
        <w:jc w:val="right"/>
        <w:rPr>
          <w:sz w:val="22"/>
          <w:szCs w:val="22"/>
          <w:lang w:val="ru-RU"/>
        </w:rPr>
      </w:pPr>
    </w:p>
    <w:p w:rsidR="003D651E" w:rsidRPr="006875C0" w:rsidRDefault="003D651E" w:rsidP="003D651E">
      <w:pPr>
        <w:jc w:val="right"/>
        <w:rPr>
          <w:sz w:val="22"/>
          <w:szCs w:val="22"/>
          <w:lang w:val="ru-RU"/>
        </w:rPr>
      </w:pPr>
    </w:p>
    <w:sectPr w:rsidR="003D651E" w:rsidRPr="006875C0" w:rsidSect="0095360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4813"/>
    <w:rsid w:val="0000574C"/>
    <w:rsid w:val="0003506C"/>
    <w:rsid w:val="00066977"/>
    <w:rsid w:val="00081DF3"/>
    <w:rsid w:val="00092ECB"/>
    <w:rsid w:val="000A0ECC"/>
    <w:rsid w:val="000B443D"/>
    <w:rsid w:val="0011756A"/>
    <w:rsid w:val="0015372E"/>
    <w:rsid w:val="0016179F"/>
    <w:rsid w:val="00166CEF"/>
    <w:rsid w:val="00172B70"/>
    <w:rsid w:val="0017594A"/>
    <w:rsid w:val="0018715E"/>
    <w:rsid w:val="00197A8A"/>
    <w:rsid w:val="001D04DB"/>
    <w:rsid w:val="001D21CE"/>
    <w:rsid w:val="001D4E8E"/>
    <w:rsid w:val="001E36C6"/>
    <w:rsid w:val="00206F2A"/>
    <w:rsid w:val="00223CBE"/>
    <w:rsid w:val="00227B54"/>
    <w:rsid w:val="002419D6"/>
    <w:rsid w:val="00287FD3"/>
    <w:rsid w:val="00290801"/>
    <w:rsid w:val="002B30C3"/>
    <w:rsid w:val="002C4096"/>
    <w:rsid w:val="002C6F52"/>
    <w:rsid w:val="002D3174"/>
    <w:rsid w:val="00335B5E"/>
    <w:rsid w:val="00357380"/>
    <w:rsid w:val="003623E0"/>
    <w:rsid w:val="00372E36"/>
    <w:rsid w:val="003A2426"/>
    <w:rsid w:val="003C7C00"/>
    <w:rsid w:val="003D0B41"/>
    <w:rsid w:val="003D651E"/>
    <w:rsid w:val="00427606"/>
    <w:rsid w:val="00437857"/>
    <w:rsid w:val="00446124"/>
    <w:rsid w:val="00447225"/>
    <w:rsid w:val="004800BD"/>
    <w:rsid w:val="004A045E"/>
    <w:rsid w:val="004A2B53"/>
    <w:rsid w:val="004B2DDE"/>
    <w:rsid w:val="004E0926"/>
    <w:rsid w:val="004F61E3"/>
    <w:rsid w:val="00526B0A"/>
    <w:rsid w:val="00541646"/>
    <w:rsid w:val="0055564F"/>
    <w:rsid w:val="0057543E"/>
    <w:rsid w:val="0059008C"/>
    <w:rsid w:val="005B0776"/>
    <w:rsid w:val="005B4409"/>
    <w:rsid w:val="005D529D"/>
    <w:rsid w:val="005F5F92"/>
    <w:rsid w:val="006043BF"/>
    <w:rsid w:val="00606229"/>
    <w:rsid w:val="006218FF"/>
    <w:rsid w:val="006413BE"/>
    <w:rsid w:val="006626F8"/>
    <w:rsid w:val="006870F4"/>
    <w:rsid w:val="006B1728"/>
    <w:rsid w:val="006E5D13"/>
    <w:rsid w:val="006F61FF"/>
    <w:rsid w:val="006F7458"/>
    <w:rsid w:val="00730D5B"/>
    <w:rsid w:val="007567BC"/>
    <w:rsid w:val="00765D1F"/>
    <w:rsid w:val="007756BF"/>
    <w:rsid w:val="0079731D"/>
    <w:rsid w:val="007B0668"/>
    <w:rsid w:val="007D67B6"/>
    <w:rsid w:val="007F1D0C"/>
    <w:rsid w:val="0080469B"/>
    <w:rsid w:val="008106F7"/>
    <w:rsid w:val="008312A2"/>
    <w:rsid w:val="00854B94"/>
    <w:rsid w:val="008C646F"/>
    <w:rsid w:val="008D2C97"/>
    <w:rsid w:val="008F3FDA"/>
    <w:rsid w:val="00916163"/>
    <w:rsid w:val="00935C5B"/>
    <w:rsid w:val="00941A24"/>
    <w:rsid w:val="00945FBD"/>
    <w:rsid w:val="00953602"/>
    <w:rsid w:val="009573F7"/>
    <w:rsid w:val="009D4E9A"/>
    <w:rsid w:val="009E3854"/>
    <w:rsid w:val="009F44F3"/>
    <w:rsid w:val="009F6770"/>
    <w:rsid w:val="00A06FE3"/>
    <w:rsid w:val="00A30D30"/>
    <w:rsid w:val="00A47F42"/>
    <w:rsid w:val="00A80D47"/>
    <w:rsid w:val="00A827FA"/>
    <w:rsid w:val="00AB2D39"/>
    <w:rsid w:val="00AC1259"/>
    <w:rsid w:val="00AD3E07"/>
    <w:rsid w:val="00AE091F"/>
    <w:rsid w:val="00AE78CE"/>
    <w:rsid w:val="00B22B78"/>
    <w:rsid w:val="00B4234C"/>
    <w:rsid w:val="00B514D0"/>
    <w:rsid w:val="00B60B61"/>
    <w:rsid w:val="00B64A24"/>
    <w:rsid w:val="00B83A7C"/>
    <w:rsid w:val="00BB3C0A"/>
    <w:rsid w:val="00C00C03"/>
    <w:rsid w:val="00C20E14"/>
    <w:rsid w:val="00C31460"/>
    <w:rsid w:val="00C348D2"/>
    <w:rsid w:val="00C448AA"/>
    <w:rsid w:val="00C63A22"/>
    <w:rsid w:val="00C93C7C"/>
    <w:rsid w:val="00CB7CE9"/>
    <w:rsid w:val="00CC197E"/>
    <w:rsid w:val="00D012DF"/>
    <w:rsid w:val="00D44F75"/>
    <w:rsid w:val="00D65814"/>
    <w:rsid w:val="00D7354C"/>
    <w:rsid w:val="00D7427B"/>
    <w:rsid w:val="00D952A0"/>
    <w:rsid w:val="00DC187B"/>
    <w:rsid w:val="00E000D8"/>
    <w:rsid w:val="00E107D1"/>
    <w:rsid w:val="00E21C6E"/>
    <w:rsid w:val="00E26059"/>
    <w:rsid w:val="00E36DDB"/>
    <w:rsid w:val="00E416B3"/>
    <w:rsid w:val="00E66316"/>
    <w:rsid w:val="00EA710A"/>
    <w:rsid w:val="00EB5889"/>
    <w:rsid w:val="00EE51FD"/>
    <w:rsid w:val="00EF0E68"/>
    <w:rsid w:val="00F03CCF"/>
    <w:rsid w:val="00F22D28"/>
    <w:rsid w:val="00F35614"/>
    <w:rsid w:val="00F44278"/>
    <w:rsid w:val="00F46A68"/>
    <w:rsid w:val="00F53355"/>
    <w:rsid w:val="00F6595E"/>
    <w:rsid w:val="00F93CAC"/>
    <w:rsid w:val="00FA7C0D"/>
    <w:rsid w:val="00FC3C65"/>
    <w:rsid w:val="00FF26C4"/>
    <w:rsid w:val="00FF35B1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58</cp:revision>
  <cp:lastPrinted>2013-12-16T08:17:00Z</cp:lastPrinted>
  <dcterms:created xsi:type="dcterms:W3CDTF">2013-12-09T08:27:00Z</dcterms:created>
  <dcterms:modified xsi:type="dcterms:W3CDTF">2013-12-16T08:34:00Z</dcterms:modified>
</cp:coreProperties>
</file>